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CB" w:rsidRPr="001B6D53" w:rsidRDefault="00DD2FF3" w:rsidP="00DD2FF3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SMART Goal </w:t>
      </w:r>
      <w:r w:rsidR="00853256"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Setting </w:t>
      </w: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>Worksheet</w:t>
      </w:r>
      <w:r w:rsidR="00003947"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: </w:t>
      </w:r>
    </w:p>
    <w:p w:rsidR="00474B2C" w:rsidRDefault="00474B2C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DD2FF3" w:rsidRPr="00853256" w:rsidRDefault="00474B2C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Educator</w:t>
      </w:r>
      <w:r w:rsidR="00DD2FF3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</w:t>
      </w:r>
      <w:r w:rsidR="00853256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</w:t>
      </w:r>
      <w:r w:rsid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    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Evaluator</w:t>
      </w:r>
      <w:r w:rsidR="007B4F74">
        <w:rPr>
          <w:rFonts w:ascii="Century Gothic" w:hAnsi="Century Gothic" w:cs="Calibri-Bold"/>
          <w:b/>
          <w:bCs/>
          <w:color w:val="000000"/>
          <w:sz w:val="24"/>
          <w:szCs w:val="24"/>
        </w:rPr>
        <w:t>: _</w:t>
      </w:r>
      <w:r w:rsid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____________________________    Date</w:t>
      </w:r>
      <w:r w:rsidR="007B4F74">
        <w:rPr>
          <w:rFonts w:ascii="Century Gothic" w:hAnsi="Century Gothic" w:cs="Calibri-Bold"/>
          <w:b/>
          <w:bCs/>
          <w:color w:val="000000"/>
          <w:sz w:val="24"/>
          <w:szCs w:val="24"/>
        </w:rPr>
        <w:t>: _________________</w:t>
      </w:r>
    </w:p>
    <w:p w:rsidR="002D48CE" w:rsidRDefault="002D48CE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6247D1" w:rsidRDefault="006247D1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 w:rsidR="00474B2C"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6247D1" w:rsidRDefault="006247D1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6247D1" w:rsidRDefault="006247D1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7D12C2" w:rsidRDefault="00DD2FF3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 w:rsidR="00BE2F94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#1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225F6F" w:rsidRDefault="00853256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 w:rsidR="007D12C2">
        <w:rPr>
          <w:rFonts w:ascii="Century Gothic" w:hAnsi="Century Gothic" w:cs="Calibri"/>
          <w:b/>
          <w:color w:val="000000"/>
          <w:sz w:val="24"/>
          <w:szCs w:val="24"/>
        </w:rPr>
        <w:t>: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 xml:space="preserve"> ________________so that___________________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 xml:space="preserve">  </w:t>
      </w:r>
      <w:r w:rsidR="002A1022">
        <w:rPr>
          <w:rFonts w:ascii="Century Gothic" w:hAnsi="Century Gothic" w:cs="Calibri"/>
          <w:b/>
          <w:color w:val="000000"/>
          <w:sz w:val="24"/>
          <w:szCs w:val="24"/>
        </w:rPr>
        <w:t xml:space="preserve"> 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will __________________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 xml:space="preserve">_______      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by__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_______________</w:t>
      </w:r>
      <w:r w:rsidR="00B55F5C">
        <w:rPr>
          <w:rFonts w:ascii="Century Gothic" w:hAnsi="Century Gothic" w:cs="Calibri"/>
          <w:b/>
          <w:color w:val="000000"/>
          <w:sz w:val="24"/>
          <w:szCs w:val="24"/>
        </w:rPr>
        <w:t>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</w:t>
      </w:r>
    </w:p>
    <w:p w:rsidR="00225F6F" w:rsidRPr="00225F6F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18"/>
          <w:szCs w:val="18"/>
        </w:rPr>
      </w:pP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             (</w:t>
      </w:r>
      <w:proofErr w:type="gramStart"/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do</w:t>
      </w:r>
      <w:proofErr w:type="gramEnd"/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what)                     </w:t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            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(</w:t>
      </w:r>
      <w:proofErr w:type="gramStart"/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who</w:t>
      </w:r>
      <w:r>
        <w:rPr>
          <w:rFonts w:ascii="Century Gothic" w:hAnsi="Century Gothic" w:cs="Calibri"/>
          <w:b/>
          <w:color w:val="000000"/>
          <w:sz w:val="18"/>
          <w:szCs w:val="18"/>
        </w:rPr>
        <w:t>/</w:t>
      </w:r>
      <w:proofErr w:type="gramEnd"/>
      <w:r>
        <w:rPr>
          <w:rFonts w:ascii="Century Gothic" w:hAnsi="Century Gothic" w:cs="Calibri"/>
          <w:b/>
          <w:color w:val="000000"/>
          <w:sz w:val="18"/>
          <w:szCs w:val="18"/>
        </w:rPr>
        <w:t>what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)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increase/decrease</w:t>
      </w:r>
      <w:r>
        <w:rPr>
          <w:rFonts w:ascii="Century Gothic" w:hAnsi="Century Gothic" w:cs="Calibri"/>
          <w:b/>
          <w:color w:val="000000"/>
          <w:sz w:val="18"/>
          <w:szCs w:val="18"/>
        </w:rPr>
        <w:t>/improve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completion date</w:t>
      </w:r>
    </w:p>
    <w:p w:rsidR="00DD2FF3" w:rsidRDefault="00B55F5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24"/>
          <w:szCs w:val="24"/>
        </w:rPr>
      </w:pPr>
      <w:proofErr w:type="gramStart"/>
      <w:r>
        <w:rPr>
          <w:rFonts w:ascii="Century Gothic" w:hAnsi="Century Gothic" w:cs="Calibri"/>
          <w:b/>
          <w:color w:val="000000"/>
          <w:sz w:val="24"/>
          <w:szCs w:val="24"/>
        </w:rPr>
        <w:t>as</w:t>
      </w:r>
      <w:proofErr w:type="gramEnd"/>
      <w:r>
        <w:rPr>
          <w:rFonts w:ascii="Century Gothic" w:hAnsi="Century Gothic" w:cs="Calibri"/>
          <w:b/>
          <w:color w:val="000000"/>
          <w:sz w:val="24"/>
          <w:szCs w:val="24"/>
        </w:rPr>
        <w:t xml:space="preserve"> m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easured by_____________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___________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.</w:t>
      </w:r>
    </w:p>
    <w:p w:rsidR="00225F6F" w:rsidRPr="00225F6F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18"/>
          <w:szCs w:val="18"/>
        </w:rPr>
      </w:pP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What tool/evidence?</w:t>
      </w:r>
    </w:p>
    <w:p w:rsidR="007D12C2" w:rsidRDefault="007D12C2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7D12C2" w:rsidRPr="00853256" w:rsidRDefault="007D12C2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76"/>
      </w:tblGrid>
      <w:tr w:rsidR="0095591B" w:rsidRPr="003869E2" w:rsidTr="003869E2">
        <w:tc>
          <w:tcPr>
            <w:tcW w:w="13176" w:type="dxa"/>
          </w:tcPr>
          <w:p w:rsidR="0095591B" w:rsidRPr="003869E2" w:rsidRDefault="007A33F5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for 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this goal:</w:t>
            </w:r>
          </w:p>
          <w:p w:rsidR="0095591B" w:rsidRPr="00225F6F" w:rsidRDefault="002701F3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</w:pPr>
            <w:r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(Observations, walk-through data, student achievement results, anecdotal, teacher self-assessment</w:t>
            </w:r>
            <w:r w:rsidR="00225F6F"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, etc.</w:t>
            </w:r>
            <w:r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)</w:t>
            </w:r>
          </w:p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c>
          <w:tcPr>
            <w:tcW w:w="13176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Benefits of achieving this goal:</w:t>
            </w:r>
          </w:p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372A6" w:rsidRPr="00853256" w:rsidRDefault="007372A6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7372A6" w:rsidRPr="00853256" w:rsidSect="007A33F5">
          <w:headerReference w:type="default" r:id="rId7"/>
          <w:footerReference w:type="default" r:id="rId8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8"/>
        <w:gridCol w:w="2160"/>
        <w:gridCol w:w="1818"/>
      </w:tblGrid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225F6F" w:rsidP="00225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lastRenderedPageBreak/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  <w:t>S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pecific Action Steps: 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1.</w:t>
            </w:r>
            <w:r w:rsidR="009024C0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372A6" w:rsidRPr="00853256" w:rsidRDefault="0095591B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p w:rsidR="007E7D61" w:rsidRDefault="007E7D61" w:rsidP="00DD2FF3"/>
    <w:p w:rsidR="002720ED" w:rsidRPr="001B6D53" w:rsidRDefault="002720ED" w:rsidP="002720ED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lastRenderedPageBreak/>
        <w:t xml:space="preserve">SMART Goal Setting Worksheet: </w:t>
      </w:r>
    </w:p>
    <w:p w:rsidR="002720ED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Educator</w:t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</w:t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_     Evaluator: _____________________________    Date: _________________</w:t>
      </w:r>
    </w:p>
    <w:p w:rsidR="002720ED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225F6F" w:rsidRDefault="00225F6F" w:rsidP="0022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2720ED" w:rsidRDefault="002720ED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 w:rsidR="00BE2F94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#2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474B2C" w:rsidRP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>
        <w:rPr>
          <w:rFonts w:ascii="Century Gothic" w:hAnsi="Century Gothic" w:cs="Calibri"/>
          <w:b/>
          <w:color w:val="000000"/>
          <w:sz w:val="24"/>
          <w:szCs w:val="24"/>
        </w:rPr>
        <w:t xml:space="preserve">: ________________so </w:t>
      </w:r>
      <w:proofErr w:type="spellStart"/>
      <w:r>
        <w:rPr>
          <w:rFonts w:ascii="Century Gothic" w:hAnsi="Century Gothic" w:cs="Calibri"/>
          <w:b/>
          <w:color w:val="000000"/>
          <w:sz w:val="24"/>
          <w:szCs w:val="24"/>
        </w:rPr>
        <w:t>that___________________will</w:t>
      </w:r>
      <w:proofErr w:type="spellEnd"/>
      <w:r>
        <w:rPr>
          <w:rFonts w:ascii="Century Gothic" w:hAnsi="Century Gothic" w:cs="Calibri"/>
          <w:b/>
          <w:color w:val="000000"/>
          <w:sz w:val="24"/>
          <w:szCs w:val="24"/>
        </w:rPr>
        <w:t xml:space="preserve"> __________________by_</w:t>
      </w:r>
      <w:proofErr w:type="gramStart"/>
      <w:r>
        <w:rPr>
          <w:rFonts w:ascii="Century Gothic" w:hAnsi="Century Gothic" w:cs="Calibri"/>
          <w:b/>
          <w:color w:val="000000"/>
          <w:sz w:val="24"/>
          <w:szCs w:val="24"/>
        </w:rPr>
        <w:t>_(</w:t>
      </w:r>
      <w:proofErr w:type="gramEnd"/>
      <w:r>
        <w:rPr>
          <w:rFonts w:ascii="Century Gothic" w:hAnsi="Century Gothic" w:cs="Calibri"/>
          <w:b/>
          <w:color w:val="000000"/>
          <w:sz w:val="24"/>
          <w:szCs w:val="24"/>
        </w:rPr>
        <w:t>completion date)___as measured by_____________.</w:t>
      </w: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76"/>
      </w:tblGrid>
      <w:tr w:rsidR="002720ED" w:rsidRPr="003869E2" w:rsidTr="003869E2">
        <w:tc>
          <w:tcPr>
            <w:tcW w:w="13176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 for this goal:</w:t>
            </w:r>
          </w:p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c>
          <w:tcPr>
            <w:tcW w:w="13176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Benefits of achieving this goal:</w:t>
            </w:r>
          </w:p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2720ED" w:rsidRPr="00853256" w:rsidSect="007A33F5">
          <w:headerReference w:type="default" r:id="rId9"/>
          <w:footerReference w:type="default" r:id="rId10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lastRenderedPageBreak/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8"/>
        <w:gridCol w:w="2160"/>
        <w:gridCol w:w="1818"/>
      </w:tblGrid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Specific Action Steps: 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Default="002720ED" w:rsidP="003869E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p w:rsidR="00D652F9" w:rsidRDefault="00D652F9" w:rsidP="00474B2C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</w:p>
    <w:p w:rsidR="00474B2C" w:rsidRPr="001B6D53" w:rsidRDefault="00474B2C" w:rsidP="00474B2C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lastRenderedPageBreak/>
        <w:t xml:space="preserve">SMART Goal Setting Worksheet: </w:t>
      </w: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Educator</w:t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______________________________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    Evaluator: _____________________________    Date: _________________</w:t>
      </w: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474B2C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#3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474B2C" w:rsidRP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>
        <w:rPr>
          <w:rFonts w:ascii="Century Gothic" w:hAnsi="Century Gothic" w:cs="Calibri"/>
          <w:b/>
          <w:color w:val="000000"/>
          <w:sz w:val="24"/>
          <w:szCs w:val="24"/>
        </w:rPr>
        <w:t>: ________________so that___________________</w:t>
      </w:r>
      <w:r w:rsidR="00D652F9">
        <w:rPr>
          <w:rFonts w:ascii="Century Gothic" w:hAnsi="Century Gothic" w:cs="Calibri"/>
          <w:b/>
          <w:color w:val="000000"/>
          <w:sz w:val="24"/>
          <w:szCs w:val="24"/>
        </w:rPr>
        <w:t xml:space="preserve"> </w:t>
      </w:r>
      <w:r>
        <w:rPr>
          <w:rFonts w:ascii="Century Gothic" w:hAnsi="Century Gothic" w:cs="Calibri"/>
          <w:b/>
          <w:color w:val="000000"/>
          <w:sz w:val="24"/>
          <w:szCs w:val="24"/>
        </w:rPr>
        <w:t>will __________________by_</w:t>
      </w:r>
      <w:proofErr w:type="gramStart"/>
      <w:r>
        <w:rPr>
          <w:rFonts w:ascii="Century Gothic" w:hAnsi="Century Gothic" w:cs="Calibri"/>
          <w:b/>
          <w:color w:val="000000"/>
          <w:sz w:val="24"/>
          <w:szCs w:val="24"/>
        </w:rPr>
        <w:t>_(</w:t>
      </w:r>
      <w:proofErr w:type="gramEnd"/>
      <w:r>
        <w:rPr>
          <w:rFonts w:ascii="Century Gothic" w:hAnsi="Century Gothic" w:cs="Calibri"/>
          <w:b/>
          <w:color w:val="000000"/>
          <w:sz w:val="24"/>
          <w:szCs w:val="24"/>
        </w:rPr>
        <w:t>completion date)___as measured by_____________.</w:t>
      </w: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76"/>
      </w:tblGrid>
      <w:tr w:rsidR="00474B2C" w:rsidRPr="003869E2" w:rsidTr="00B42905">
        <w:tc>
          <w:tcPr>
            <w:tcW w:w="13176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 for this goal:</w:t>
            </w:r>
          </w:p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c>
          <w:tcPr>
            <w:tcW w:w="13176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</w:t>
            </w:r>
            <w:r w:rsidR="00225F6F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enefits of achieving this goal:</w:t>
            </w:r>
          </w:p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474B2C" w:rsidRPr="00853256" w:rsidSect="007A33F5">
          <w:headerReference w:type="default" r:id="rId11"/>
          <w:footerReference w:type="default" r:id="rId12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lastRenderedPageBreak/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8"/>
        <w:gridCol w:w="2160"/>
        <w:gridCol w:w="1818"/>
      </w:tblGrid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Specific Action Steps: 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Pr="003869E2" w:rsidRDefault="00474B2C" w:rsidP="00225F6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sectPr w:rsidR="00474B2C" w:rsidRPr="003869E2" w:rsidSect="007A33F5">
      <w:type w:val="continuous"/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974" w:rsidRDefault="00763974" w:rsidP="007B4F74">
      <w:pPr>
        <w:spacing w:after="0" w:line="240" w:lineRule="auto"/>
      </w:pPr>
      <w:r>
        <w:separator/>
      </w:r>
    </w:p>
  </w:endnote>
  <w:endnote w:type="continuationSeparator" w:id="0">
    <w:p w:rsidR="00763974" w:rsidRDefault="00763974" w:rsidP="007B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2C" w:rsidRDefault="00474B2C">
    <w:pPr>
      <w:pStyle w:val="Footer"/>
      <w:jc w:val="right"/>
    </w:pPr>
    <w:r>
      <w:t xml:space="preserve">Page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1</w:t>
    </w:r>
    <w:r w:rsidR="005B1C69">
      <w:rPr>
        <w:b/>
        <w:sz w:val="24"/>
        <w:szCs w:val="24"/>
      </w:rPr>
      <w:fldChar w:fldCharType="end"/>
    </w:r>
    <w:r>
      <w:t xml:space="preserve"> of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1</w:t>
    </w:r>
    <w:r w:rsidR="005B1C69">
      <w:rPr>
        <w:b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2C" w:rsidRDefault="00474B2C">
    <w:pPr>
      <w:pStyle w:val="Footer"/>
      <w:jc w:val="right"/>
    </w:pPr>
    <w:r>
      <w:t xml:space="preserve">Page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2</w:t>
    </w:r>
    <w:r w:rsidR="005B1C69">
      <w:rPr>
        <w:b/>
        <w:sz w:val="24"/>
        <w:szCs w:val="24"/>
      </w:rPr>
      <w:fldChar w:fldCharType="end"/>
    </w:r>
    <w:r>
      <w:t xml:space="preserve"> of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3</w:t>
    </w:r>
    <w:r w:rsidR="005B1C69">
      <w:rPr>
        <w:b/>
        <w:sz w:val="24"/>
        <w:szCs w:val="24"/>
      </w:rPr>
      <w:fldChar w:fldCharType="end"/>
    </w:r>
  </w:p>
  <w:p w:rsidR="002720ED" w:rsidRDefault="002720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2C" w:rsidRDefault="00474B2C">
    <w:pPr>
      <w:pStyle w:val="Footer"/>
      <w:jc w:val="right"/>
    </w:pPr>
    <w:r>
      <w:t xml:space="preserve">Page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3</w:t>
    </w:r>
    <w:r w:rsidR="005B1C69">
      <w:rPr>
        <w:b/>
        <w:sz w:val="24"/>
        <w:szCs w:val="24"/>
      </w:rPr>
      <w:fldChar w:fldCharType="end"/>
    </w:r>
    <w:r>
      <w:t xml:space="preserve"> of </w:t>
    </w:r>
    <w:r w:rsidR="005B1C6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5B1C69">
      <w:rPr>
        <w:b/>
        <w:sz w:val="24"/>
        <w:szCs w:val="24"/>
      </w:rPr>
      <w:fldChar w:fldCharType="separate"/>
    </w:r>
    <w:r w:rsidR="00FC5C1E">
      <w:rPr>
        <w:b/>
        <w:noProof/>
      </w:rPr>
      <w:t>3</w:t>
    </w:r>
    <w:r w:rsidR="005B1C69">
      <w:rPr>
        <w:b/>
        <w:sz w:val="24"/>
        <w:szCs w:val="24"/>
      </w:rPr>
      <w:fldChar w:fldCharType="end"/>
    </w:r>
  </w:p>
  <w:p w:rsidR="00474B2C" w:rsidRDefault="00474B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974" w:rsidRDefault="00763974" w:rsidP="007B4F74">
      <w:pPr>
        <w:spacing w:after="0" w:line="240" w:lineRule="auto"/>
      </w:pPr>
      <w:r>
        <w:separator/>
      </w:r>
    </w:p>
  </w:footnote>
  <w:footnote w:type="continuationSeparator" w:id="0">
    <w:p w:rsidR="00763974" w:rsidRDefault="00763974" w:rsidP="007B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F5" w:rsidRPr="00D652F9" w:rsidRDefault="00225F6F" w:rsidP="007A33F5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D652F9">
      <w:rPr>
        <w:rStyle w:val="IntenseEmphasis"/>
        <w:imprint/>
        <w:color w:val="000000" w:themeColor="text1"/>
        <w:sz w:val="40"/>
        <w:szCs w:val="40"/>
      </w:rPr>
      <w:t>S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pecific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 </w:t>
    </w:r>
    <w:r w:rsidRPr="00D652F9">
      <w:rPr>
        <w:rStyle w:val="IntenseEmphasis"/>
        <w:color w:val="000000" w:themeColor="text1"/>
        <w:sz w:val="28"/>
        <w:szCs w:val="28"/>
      </w:rPr>
      <w:t xml:space="preserve"> 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imprint/>
        <w:color w:val="000000" w:themeColor="text1"/>
        <w:sz w:val="40"/>
        <w:szCs w:val="40"/>
      </w:rPr>
      <w:t>M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easurable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</w:t>
    </w:r>
    <w:r w:rsidR="007A33F5" w:rsidRPr="00D652F9">
      <w:rPr>
        <w:rStyle w:val="IntenseEmphasis"/>
        <w:imprint/>
        <w:color w:val="000000" w:themeColor="text1"/>
        <w:sz w:val="40"/>
        <w:szCs w:val="40"/>
      </w:rPr>
      <w:t>A</w:t>
    </w:r>
    <w:r w:rsidR="007A33F5" w:rsidRPr="00D652F9">
      <w:rPr>
        <w:rStyle w:val="IntenseEmphasis"/>
        <w:color w:val="000000" w:themeColor="text1"/>
        <w:sz w:val="28"/>
        <w:szCs w:val="28"/>
      </w:rPr>
      <w:t>chievable</w:t>
    </w:r>
    <w:r w:rsidRPr="00D652F9">
      <w:rPr>
        <w:rStyle w:val="IntenseEmphasis"/>
        <w:color w:val="000000" w:themeColor="text1"/>
        <w:sz w:val="28"/>
        <w:szCs w:val="28"/>
      </w:rPr>
      <w:t xml:space="preserve">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imprint/>
        <w:color w:val="000000" w:themeColor="text1"/>
        <w:sz w:val="40"/>
        <w:szCs w:val="40"/>
      </w:rPr>
      <w:t>R</w:t>
    </w:r>
    <w:r w:rsidR="007A33F5" w:rsidRPr="00D652F9">
      <w:rPr>
        <w:rStyle w:val="IntenseEmphasis"/>
        <w:color w:val="000000" w:themeColor="text1"/>
        <w:sz w:val="28"/>
        <w:szCs w:val="28"/>
      </w:rPr>
      <w:t>elevant/</w:t>
    </w:r>
    <w:r w:rsidR="007A33F5" w:rsidRPr="00D652F9">
      <w:rPr>
        <w:rStyle w:val="IntenseEmphasis"/>
        <w:imprint/>
        <w:color w:val="000000" w:themeColor="text1"/>
        <w:sz w:val="40"/>
        <w:szCs w:val="40"/>
      </w:rPr>
      <w:t>R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esults-Oriented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</w:t>
    </w:r>
    <w:r w:rsidRPr="00D652F9">
      <w:rPr>
        <w:rStyle w:val="IntenseEmphasis"/>
        <w:color w:val="000000" w:themeColor="text1"/>
        <w:sz w:val="28"/>
        <w:szCs w:val="28"/>
      </w:rPr>
      <w:t xml:space="preserve">  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imprint/>
        <w:color w:val="000000" w:themeColor="text1"/>
        <w:sz w:val="40"/>
        <w:szCs w:val="40"/>
      </w:rPr>
      <w:t>T</w:t>
    </w:r>
    <w:r w:rsidR="007A33F5" w:rsidRPr="00D652F9">
      <w:rPr>
        <w:rStyle w:val="IntenseEmphasis"/>
        <w:color w:val="000000" w:themeColor="text1"/>
        <w:sz w:val="28"/>
        <w:szCs w:val="28"/>
      </w:rPr>
      <w:t>ime -bound</w:t>
    </w:r>
  </w:p>
  <w:p w:rsidR="007A33F5" w:rsidRDefault="007A33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ED" w:rsidRDefault="00D652F9" w:rsidP="00D652F9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D652F9">
      <w:rPr>
        <w:rStyle w:val="IntenseEmphasis"/>
        <w:imprint/>
        <w:color w:val="000000" w:themeColor="text1"/>
        <w:sz w:val="40"/>
        <w:szCs w:val="40"/>
      </w:rPr>
      <w:t>S</w:t>
    </w:r>
    <w:r w:rsidRPr="00D652F9">
      <w:rPr>
        <w:rStyle w:val="IntenseEmphasis"/>
        <w:color w:val="000000" w:themeColor="text1"/>
        <w:sz w:val="28"/>
        <w:szCs w:val="28"/>
      </w:rPr>
      <w:t xml:space="preserve">pecific  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M</w:t>
    </w:r>
    <w:r w:rsidRPr="00D652F9">
      <w:rPr>
        <w:rStyle w:val="IntenseEmphasis"/>
        <w:color w:val="000000" w:themeColor="text1"/>
        <w:sz w:val="28"/>
        <w:szCs w:val="28"/>
      </w:rPr>
      <w:t xml:space="preserve">easurable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A</w:t>
    </w:r>
    <w:r w:rsidRPr="00D652F9">
      <w:rPr>
        <w:rStyle w:val="IntenseEmphasis"/>
        <w:color w:val="000000" w:themeColor="text1"/>
        <w:sz w:val="28"/>
        <w:szCs w:val="28"/>
      </w:rPr>
      <w:t xml:space="preserve">chievable 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R</w:t>
    </w:r>
    <w:r w:rsidRPr="00D652F9">
      <w:rPr>
        <w:rStyle w:val="IntenseEmphasis"/>
        <w:color w:val="000000" w:themeColor="text1"/>
        <w:sz w:val="28"/>
        <w:szCs w:val="28"/>
      </w:rPr>
      <w:t>elevant/</w:t>
    </w:r>
    <w:r w:rsidRPr="00D652F9">
      <w:rPr>
        <w:rStyle w:val="IntenseEmphasis"/>
        <w:imprint/>
        <w:color w:val="000000" w:themeColor="text1"/>
        <w:sz w:val="40"/>
        <w:szCs w:val="40"/>
      </w:rPr>
      <w:t>R</w:t>
    </w:r>
    <w:r w:rsidRPr="00D652F9">
      <w:rPr>
        <w:rStyle w:val="IntenseEmphasis"/>
        <w:color w:val="000000" w:themeColor="text1"/>
        <w:sz w:val="28"/>
        <w:szCs w:val="28"/>
      </w:rPr>
      <w:t xml:space="preserve">esults-Oriented            </w:t>
    </w:r>
    <w:r w:rsidRPr="00D652F9">
      <w:rPr>
        <w:rStyle w:val="IntenseEmphasis"/>
        <w:imprint/>
        <w:color w:val="000000" w:themeColor="text1"/>
        <w:sz w:val="40"/>
        <w:szCs w:val="40"/>
      </w:rPr>
      <w:t>T</w:t>
    </w:r>
    <w:r w:rsidRPr="00D652F9">
      <w:rPr>
        <w:rStyle w:val="IntenseEmphasis"/>
        <w:color w:val="000000" w:themeColor="text1"/>
        <w:sz w:val="28"/>
        <w:szCs w:val="28"/>
      </w:rPr>
      <w:t xml:space="preserve">ime </w:t>
    </w:r>
    <w:r>
      <w:rPr>
        <w:rStyle w:val="IntenseEmphasis"/>
        <w:color w:val="000000" w:themeColor="text1"/>
        <w:sz w:val="28"/>
        <w:szCs w:val="28"/>
      </w:rPr>
      <w:t>–bound</w:t>
    </w:r>
  </w:p>
  <w:p w:rsidR="00D652F9" w:rsidRPr="00D652F9" w:rsidRDefault="00D652F9" w:rsidP="00D652F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F9" w:rsidRPr="00D652F9" w:rsidRDefault="00D652F9" w:rsidP="00D652F9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D652F9">
      <w:rPr>
        <w:rStyle w:val="IntenseEmphasis"/>
        <w:imprint/>
        <w:color w:val="000000" w:themeColor="text1"/>
        <w:sz w:val="40"/>
        <w:szCs w:val="40"/>
      </w:rPr>
      <w:t>S</w:t>
    </w:r>
    <w:r w:rsidRPr="00D652F9">
      <w:rPr>
        <w:rStyle w:val="IntenseEmphasis"/>
        <w:color w:val="000000" w:themeColor="text1"/>
        <w:sz w:val="28"/>
        <w:szCs w:val="28"/>
      </w:rPr>
      <w:t xml:space="preserve">pecific  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M</w:t>
    </w:r>
    <w:r w:rsidRPr="00D652F9">
      <w:rPr>
        <w:rStyle w:val="IntenseEmphasis"/>
        <w:color w:val="000000" w:themeColor="text1"/>
        <w:sz w:val="28"/>
        <w:szCs w:val="28"/>
      </w:rPr>
      <w:t xml:space="preserve">easurable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A</w:t>
    </w:r>
    <w:r w:rsidRPr="00D652F9">
      <w:rPr>
        <w:rStyle w:val="IntenseEmphasis"/>
        <w:color w:val="000000" w:themeColor="text1"/>
        <w:sz w:val="28"/>
        <w:szCs w:val="28"/>
      </w:rPr>
      <w:t xml:space="preserve">chievable                </w:t>
    </w:r>
    <w:r w:rsidRPr="00D652F9">
      <w:rPr>
        <w:rStyle w:val="IntenseEmphasis"/>
        <w:imprint/>
        <w:color w:val="000000" w:themeColor="text1"/>
        <w:sz w:val="40"/>
        <w:szCs w:val="40"/>
      </w:rPr>
      <w:t>R</w:t>
    </w:r>
    <w:r w:rsidRPr="00D652F9">
      <w:rPr>
        <w:rStyle w:val="IntenseEmphasis"/>
        <w:color w:val="000000" w:themeColor="text1"/>
        <w:sz w:val="28"/>
        <w:szCs w:val="28"/>
      </w:rPr>
      <w:t>elevant/</w:t>
    </w:r>
    <w:r w:rsidRPr="00D652F9">
      <w:rPr>
        <w:rStyle w:val="IntenseEmphasis"/>
        <w:imprint/>
        <w:color w:val="000000" w:themeColor="text1"/>
        <w:sz w:val="40"/>
        <w:szCs w:val="40"/>
      </w:rPr>
      <w:t>R</w:t>
    </w:r>
    <w:r w:rsidRPr="00D652F9">
      <w:rPr>
        <w:rStyle w:val="IntenseEmphasis"/>
        <w:color w:val="000000" w:themeColor="text1"/>
        <w:sz w:val="28"/>
        <w:szCs w:val="28"/>
      </w:rPr>
      <w:t xml:space="preserve">esults-Oriented            </w:t>
    </w:r>
    <w:r w:rsidRPr="00D652F9">
      <w:rPr>
        <w:rStyle w:val="IntenseEmphasis"/>
        <w:imprint/>
        <w:color w:val="000000" w:themeColor="text1"/>
        <w:sz w:val="40"/>
        <w:szCs w:val="40"/>
      </w:rPr>
      <w:t>T</w:t>
    </w:r>
    <w:r w:rsidRPr="00D652F9">
      <w:rPr>
        <w:rStyle w:val="IntenseEmphasis"/>
        <w:color w:val="000000" w:themeColor="text1"/>
        <w:sz w:val="28"/>
        <w:szCs w:val="28"/>
      </w:rPr>
      <w:t>ime -bound</w:t>
    </w:r>
  </w:p>
  <w:p w:rsidR="00474B2C" w:rsidRDefault="00474B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E11"/>
    <w:multiLevelType w:val="hybridMultilevel"/>
    <w:tmpl w:val="BD20F154"/>
    <w:lvl w:ilvl="0" w:tplc="6952CA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A55B78"/>
    <w:multiLevelType w:val="hybridMultilevel"/>
    <w:tmpl w:val="94CE2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E8B"/>
    <w:rsid w:val="00003947"/>
    <w:rsid w:val="000B654B"/>
    <w:rsid w:val="000D7566"/>
    <w:rsid w:val="000F3E8B"/>
    <w:rsid w:val="00102BE8"/>
    <w:rsid w:val="00134BF6"/>
    <w:rsid w:val="0017422D"/>
    <w:rsid w:val="001B6D53"/>
    <w:rsid w:val="00225F6F"/>
    <w:rsid w:val="002278A4"/>
    <w:rsid w:val="00236C33"/>
    <w:rsid w:val="002701F3"/>
    <w:rsid w:val="002720ED"/>
    <w:rsid w:val="002A1022"/>
    <w:rsid w:val="002B7185"/>
    <w:rsid w:val="002D48CE"/>
    <w:rsid w:val="00351535"/>
    <w:rsid w:val="00377743"/>
    <w:rsid w:val="003869E2"/>
    <w:rsid w:val="0039458E"/>
    <w:rsid w:val="003E4B9C"/>
    <w:rsid w:val="004124FB"/>
    <w:rsid w:val="00434E35"/>
    <w:rsid w:val="00474B2C"/>
    <w:rsid w:val="00481692"/>
    <w:rsid w:val="004E3638"/>
    <w:rsid w:val="00514430"/>
    <w:rsid w:val="00590C94"/>
    <w:rsid w:val="005B1C69"/>
    <w:rsid w:val="006247D1"/>
    <w:rsid w:val="00695D80"/>
    <w:rsid w:val="006B2D8C"/>
    <w:rsid w:val="006C3A67"/>
    <w:rsid w:val="006F2AE6"/>
    <w:rsid w:val="007372A6"/>
    <w:rsid w:val="00763974"/>
    <w:rsid w:val="007A33F5"/>
    <w:rsid w:val="007B4F74"/>
    <w:rsid w:val="007C61E2"/>
    <w:rsid w:val="007D12C2"/>
    <w:rsid w:val="007E7D61"/>
    <w:rsid w:val="00810B4E"/>
    <w:rsid w:val="00821187"/>
    <w:rsid w:val="0082198C"/>
    <w:rsid w:val="008355A0"/>
    <w:rsid w:val="00853256"/>
    <w:rsid w:val="00882015"/>
    <w:rsid w:val="008B5FB4"/>
    <w:rsid w:val="008F2CCC"/>
    <w:rsid w:val="009024C0"/>
    <w:rsid w:val="00930131"/>
    <w:rsid w:val="0095591B"/>
    <w:rsid w:val="00984FFA"/>
    <w:rsid w:val="00A01A01"/>
    <w:rsid w:val="00A80CCB"/>
    <w:rsid w:val="00AD60B1"/>
    <w:rsid w:val="00AE2DFF"/>
    <w:rsid w:val="00B55F5C"/>
    <w:rsid w:val="00B56D30"/>
    <w:rsid w:val="00BB10C8"/>
    <w:rsid w:val="00BE2F94"/>
    <w:rsid w:val="00CA61D4"/>
    <w:rsid w:val="00D4739A"/>
    <w:rsid w:val="00D652F9"/>
    <w:rsid w:val="00DD2FF3"/>
    <w:rsid w:val="00DF07E8"/>
    <w:rsid w:val="00E860CA"/>
    <w:rsid w:val="00ED7BD4"/>
    <w:rsid w:val="00F12B08"/>
    <w:rsid w:val="00FC5C1E"/>
    <w:rsid w:val="00FF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BF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394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9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39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39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039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0394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03947"/>
    <w:rPr>
      <w:b/>
      <w:bCs/>
      <w:i/>
      <w:iCs/>
      <w:color w:val="4F81BD"/>
    </w:rPr>
  </w:style>
  <w:style w:type="character" w:customStyle="1" w:styleId="Heading1Char">
    <w:name w:val="Heading 1 Char"/>
    <w:basedOn w:val="DefaultParagraphFont"/>
    <w:link w:val="Heading1"/>
    <w:uiPriority w:val="9"/>
    <w:rsid w:val="000039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39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3947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0039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394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39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3947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003947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003947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03947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00394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0394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003947"/>
    <w:rPr>
      <w:rFonts w:ascii="Cambria" w:eastAsia="Times New Roman" w:hAnsi="Cambria" w:cs="Times New Roman"/>
      <w:color w:val="243F60"/>
    </w:rPr>
  </w:style>
  <w:style w:type="table" w:styleId="TableGrid">
    <w:name w:val="Table Grid"/>
    <w:basedOn w:val="TableNormal"/>
    <w:uiPriority w:val="59"/>
    <w:rsid w:val="00955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95591B"/>
    <w:pPr>
      <w:tabs>
        <w:tab w:val="decimal" w:pos="360"/>
      </w:tabs>
    </w:pPr>
    <w:rPr>
      <w:rFonts w:eastAsia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95591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91B"/>
    <w:rPr>
      <w:rFonts w:eastAsia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5591B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95591B"/>
    <w:rPr>
      <w:rFonts w:eastAsia="Times New Roman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5591B"/>
    <w:rPr>
      <w:rFonts w:ascii="Cambria" w:eastAsia="Times New Roman" w:hAnsi="Cambria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7B4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F74"/>
  </w:style>
  <w:style w:type="paragraph" w:styleId="Footer">
    <w:name w:val="footer"/>
    <w:basedOn w:val="Normal"/>
    <w:link w:val="FooterChar"/>
    <w:uiPriority w:val="99"/>
    <w:unhideWhenUsed/>
    <w:rsid w:val="007B4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F74"/>
  </w:style>
  <w:style w:type="paragraph" w:styleId="NoSpacing">
    <w:name w:val="No Spacing"/>
    <w:uiPriority w:val="1"/>
    <w:qFormat/>
    <w:rsid w:val="000D756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ardner\Desktop\Documents\NCEES\PDP%20Webinar%20Script%20with%20Donna%20and%20DeLea\SMART%20Goal%20Setting%20Template%20for%20Educator%2003.12.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SMART Goal Setting Template for Educator 03.12.2012</Template>
  <TotalTime>0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 County Schools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jgardner</dc:creator>
  <cp:lastModifiedBy>Joan Bjork</cp:lastModifiedBy>
  <cp:revision>2</cp:revision>
  <cp:lastPrinted>2010-09-24T15:10:00Z</cp:lastPrinted>
  <dcterms:created xsi:type="dcterms:W3CDTF">2012-08-24T01:35:00Z</dcterms:created>
  <dcterms:modified xsi:type="dcterms:W3CDTF">2012-08-24T01:35:00Z</dcterms:modified>
</cp:coreProperties>
</file>